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224C71" w:rsidRPr="00DA2940" w:rsidRDefault="00FF3632" w:rsidP="00224C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DA294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значение событий Великой Отечественной войны.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Полученную информацию о факторах Великой Победы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предлагается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представить от лица корреспондента в форме репортажа.</w:t>
      </w: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632" w:rsidRDefault="00FF3632" w:rsidP="00FF3632">
      <w:pPr>
        <w:spacing w:after="0" w:line="240" w:lineRule="auto"/>
        <w:jc w:val="both"/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D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95AE2">
        <w:rPr>
          <w:rFonts w:ascii="Times New Roman" w:hAnsi="Times New Roman" w:cs="Times New Roman"/>
          <w:sz w:val="28"/>
          <w:szCs w:val="28"/>
        </w:rPr>
        <w:t>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18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2B7B55">
        <w:rPr>
          <w:rFonts w:ascii="Times New Roman" w:hAnsi="Times New Roman" w:cs="Times New Roman"/>
          <w:sz w:val="28"/>
          <w:szCs w:val="28"/>
        </w:rPr>
        <w:t>в таблице</w:t>
      </w:r>
      <w:r>
        <w:t xml:space="preserve">. </w:t>
      </w:r>
    </w:p>
    <w:p w:rsidR="00FF3632" w:rsidRDefault="00FF3632" w:rsidP="00FF3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1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493">
        <w:rPr>
          <w:rFonts w:ascii="Times New Roman" w:hAnsi="Times New Roman" w:cs="Times New Roman"/>
          <w:sz w:val="28"/>
          <w:szCs w:val="28"/>
        </w:rPr>
        <w:t>Используя информацию экспозиции Зала Исторической правды, определите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2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каков был </w:t>
      </w:r>
      <w:r w:rsidRPr="00976E89">
        <w:rPr>
          <w:rFonts w:ascii="Times New Roman" w:hAnsi="Times New Roman" w:cs="Times New Roman"/>
          <w:sz w:val="28"/>
          <w:szCs w:val="28"/>
        </w:rPr>
        <w:t>ВВП СССР в 1940 г</w:t>
      </w:r>
      <w:r>
        <w:rPr>
          <w:rFonts w:ascii="Times New Roman" w:hAnsi="Times New Roman" w:cs="Times New Roman"/>
          <w:sz w:val="28"/>
          <w:szCs w:val="28"/>
        </w:rPr>
        <w:t>оду.</w:t>
      </w:r>
      <w:r w:rsidRPr="00976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Внесите информацию в таблицу. </w:t>
      </w:r>
    </w:p>
    <w:p w:rsidR="00FF3632" w:rsidRDefault="00FF3632" w:rsidP="00FF3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506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плана роста экономики СССР за период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пятилетки (1938–1942) узнайте планируемый рост ВВП СССР и </w:t>
      </w:r>
      <w:r w:rsidRPr="00883F1D">
        <w:rPr>
          <w:rFonts w:ascii="Times New Roman" w:hAnsi="Times New Roman" w:cs="Times New Roman"/>
          <w:sz w:val="28"/>
          <w:szCs w:val="28"/>
        </w:rPr>
        <w:t>наиболее приоритетные статьи расходов</w:t>
      </w:r>
      <w:r>
        <w:rPr>
          <w:rFonts w:ascii="Times New Roman" w:hAnsi="Times New Roman" w:cs="Times New Roman"/>
          <w:sz w:val="28"/>
          <w:szCs w:val="28"/>
        </w:rPr>
        <w:t>. Зафиксируйте информацию в таблице.</w:t>
      </w: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632" w:rsidRPr="00591509" w:rsidRDefault="00FF3632" w:rsidP="00FF36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09">
        <w:rPr>
          <w:rFonts w:ascii="Times New Roman" w:hAnsi="Times New Roman" w:cs="Times New Roman"/>
          <w:b/>
          <w:sz w:val="28"/>
          <w:szCs w:val="28"/>
        </w:rPr>
        <w:t xml:space="preserve">Особенности Национального дохода СССР в </w:t>
      </w:r>
      <w:r>
        <w:rPr>
          <w:rFonts w:ascii="Times New Roman" w:hAnsi="Times New Roman" w:cs="Times New Roman"/>
          <w:b/>
          <w:sz w:val="28"/>
          <w:szCs w:val="28"/>
        </w:rPr>
        <w:t>1940</w:t>
      </w:r>
      <w:r w:rsidRPr="00C36B59">
        <w:rPr>
          <w:rFonts w:ascii="Times New Roman" w:hAnsi="Times New Roman" w:cs="Times New Roman"/>
          <w:b/>
          <w:sz w:val="28"/>
          <w:szCs w:val="28"/>
        </w:rPr>
        <w:t>–1942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4C71" w:rsidTr="008F3DFA">
        <w:tc>
          <w:tcPr>
            <w:tcW w:w="4672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329CF" wp14:editId="6357BF51">
                  <wp:extent cx="2181225" cy="2128210"/>
                  <wp:effectExtent l="0" t="0" r="0" b="5715"/>
                  <wp:docPr id="9" name="Рисунок 9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38" cy="21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C71" w:rsidRDefault="00224C71" w:rsidP="008F3D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4C71" w:rsidTr="008F3DFA">
        <w:tc>
          <w:tcPr>
            <w:tcW w:w="4672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36D74" wp14:editId="739ACB9C">
                  <wp:extent cx="2219325" cy="2196444"/>
                  <wp:effectExtent l="0" t="0" r="0" b="0"/>
                  <wp:docPr id="5" name="Рисунок 5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9" cy="22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22306" wp14:editId="5F8660B0">
                  <wp:extent cx="2133600" cy="2171299"/>
                  <wp:effectExtent l="0" t="0" r="0" b="635"/>
                  <wp:docPr id="7" name="Рисунок 7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2" cy="22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F88" w:rsidRPr="00B21F88" w:rsidRDefault="00B21F88" w:rsidP="00B21F8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21F8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Ответ</w:t>
      </w:r>
      <w:r w:rsidR="00AE633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B21F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ВВП СССР в 1940 г. – 2 200 000 000 000 рублей.</w:t>
      </w:r>
    </w:p>
    <w:p w:rsidR="00B21F88" w:rsidRPr="00B21F88" w:rsidRDefault="00B21F88" w:rsidP="00B21F88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21F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Планируемый рост ВВП за период III пятилетки (1938–1942) – 80%; наиболее приоритетные статьи расходов</w:t>
      </w:r>
      <w:r w:rsidR="00AE63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B21F8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автомобилестроение – 244%; строительство школ – 200%. </w:t>
      </w:r>
    </w:p>
    <w:p w:rsidR="00224C71" w:rsidRPr="00B21F88" w:rsidRDefault="00224C71" w:rsidP="00224C7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506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Укажите причины, по которым к осени 1941 года</w:t>
      </w:r>
      <w:r w:rsidRPr="00342CE2"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промышленность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Советского Союза вдвое сокр</w:t>
      </w:r>
      <w:r>
        <w:rPr>
          <w:rFonts w:ascii="Times New Roman" w:hAnsi="Times New Roman" w:cs="Times New Roman"/>
          <w:sz w:val="28"/>
          <w:szCs w:val="28"/>
        </w:rPr>
        <w:t>атила выпуск продукции.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21F88" w:rsidRPr="00B21F88" w:rsidRDefault="00B21F88" w:rsidP="00B21F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21F88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="00AE633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21F88">
        <w:rPr>
          <w:rFonts w:ascii="Times New Roman" w:hAnsi="Times New Roman" w:cs="Times New Roman"/>
          <w:i/>
          <w:sz w:val="28"/>
          <w:szCs w:val="28"/>
        </w:rPr>
        <w:t xml:space="preserve"> В результате фашистской агрессии в первые месяцы страна понесла территориальные, экономические и людские потери. Произошел перевод экономики на военные рельсы. Эвакуация промышленных предприятий на восток завершилась к лету 1942 года.</w:t>
      </w:r>
    </w:p>
    <w:p w:rsidR="00B21F88" w:rsidRDefault="00B21F88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>
        <w:rPr>
          <w:rFonts w:ascii="Times New Roman" w:hAnsi="Times New Roman" w:cs="Times New Roman"/>
          <w:b/>
          <w:sz w:val="28"/>
          <w:szCs w:val="28"/>
        </w:rPr>
        <w:t>» (пространство между диорамами)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6334" w:rsidRPr="008D1A11" w:rsidRDefault="00AE6334" w:rsidP="00AE633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D1A11">
        <w:rPr>
          <w:rFonts w:ascii="Times New Roman" w:hAnsi="Times New Roman" w:cs="Times New Roman"/>
          <w:b/>
          <w:sz w:val="28"/>
          <w:szCs w:val="28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Перед вами топ-5 стрелкового оружия Великой Отечественной войны. С помощью информации интерактивных стендов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установите названия представленных образцов стрелкового оружия. Внесите порядковые номера изображений в соответствующие графы таблицы.</w:t>
      </w: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70"/>
        <w:gridCol w:w="2631"/>
        <w:gridCol w:w="1829"/>
      </w:tblGrid>
      <w:tr w:rsidR="008D1A11" w:rsidRPr="008D1A11" w:rsidTr="008F3DFA"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14F27" wp14:editId="54065413">
                  <wp:extent cx="2238375" cy="942178"/>
                  <wp:effectExtent l="0" t="0" r="0" b="0"/>
                  <wp:docPr id="13" name="Рисунок 13" descr="C:\Users\karpinchiksg.GMC\Desktop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71" cy="9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42CA1" wp14:editId="13C0DA28">
                  <wp:extent cx="2638425" cy="942762"/>
                  <wp:effectExtent l="0" t="0" r="0" b="0"/>
                  <wp:docPr id="8" name="Рисунок 8" descr="C:\Users\karpinchiksg.GMC\Desktop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.GMC\Desktop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32" cy="95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8D1A11" w:rsidRPr="008D1A11" w:rsidTr="008F3DFA">
        <w:tc>
          <w:tcPr>
            <w:tcW w:w="48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7DF6D0" wp14:editId="437271F0">
                  <wp:extent cx="2571750" cy="942975"/>
                  <wp:effectExtent l="0" t="0" r="0" b="9525"/>
                  <wp:docPr id="14" name="Рисунок 14" descr="C:\Users\karpinchiksg.GMC\Desktop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67" cy="95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9DF01" wp14:editId="7C3CE288">
                  <wp:extent cx="2518644" cy="895350"/>
                  <wp:effectExtent l="0" t="0" r="0" b="0"/>
                  <wp:docPr id="4" name="Рисунок 4" descr="C:\Users\karpinchiksg.GMC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.GMC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4" r="1869" b="-1"/>
                          <a:stretch/>
                        </pic:blipFill>
                        <pic:spPr bwMode="auto">
                          <a:xfrm>
                            <a:off x="0" y="0"/>
                            <a:ext cx="2556313" cy="9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8D1A11" w:rsidRPr="008D1A11" w:rsidTr="008F3DFA">
        <w:trPr>
          <w:gridBefore w:val="1"/>
          <w:gridAfter w:val="1"/>
          <w:wBefore w:w="1271" w:type="dxa"/>
          <w:wAfter w:w="1829" w:type="dxa"/>
        </w:trPr>
        <w:tc>
          <w:tcPr>
            <w:tcW w:w="6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B6BF3" wp14:editId="04F91C87">
                  <wp:extent cx="2505075" cy="1082040"/>
                  <wp:effectExtent l="0" t="0" r="0" b="3810"/>
                  <wp:docPr id="16" name="Рисунок 16" descr="C:\Users\karpinchiksg.GMC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pinchiksg.GMC\Desktop\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4" r="-35"/>
                          <a:stretch/>
                        </pic:blipFill>
                        <pic:spPr bwMode="auto">
                          <a:xfrm>
                            <a:off x="0" y="0"/>
                            <a:ext cx="2528786" cy="109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</w:tbl>
    <w:p w:rsid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23" w:rsidRPr="008D1A11" w:rsidRDefault="00291723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8"/>
        <w:gridCol w:w="1983"/>
        <w:gridCol w:w="1984"/>
        <w:gridCol w:w="1961"/>
        <w:gridCol w:w="1719"/>
      </w:tblGrid>
      <w:tr w:rsidR="008D1A11" w:rsidRPr="008D1A11" w:rsidTr="008F3DFA">
        <w:tc>
          <w:tcPr>
            <w:tcW w:w="1698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3A" w:rsidRDefault="0070263A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3A" w:rsidRPr="008D1A11" w:rsidRDefault="0070263A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1698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Винтовка Мосина</w:t>
            </w: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Пистолет-пулемет Шпагина</w:t>
            </w: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Пистолет ТТ Тульский/Токарева</w:t>
            </w: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Пулемет Максима образца 1910 года</w:t>
            </w: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Ручной пулемет Дегтярева</w:t>
            </w:r>
          </w:p>
        </w:tc>
      </w:tr>
    </w:tbl>
    <w:p w:rsidR="000952DC" w:rsidRDefault="000952DC" w:rsidP="008D1A11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1A11" w:rsidRPr="00327BDF" w:rsidRDefault="000952DC" w:rsidP="008D1A11">
      <w:pPr>
        <w:spacing w:after="160" w:line="259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8"/>
        <w:gridCol w:w="1983"/>
        <w:gridCol w:w="1984"/>
        <w:gridCol w:w="1961"/>
        <w:gridCol w:w="1719"/>
      </w:tblGrid>
      <w:tr w:rsidR="008D1A11" w:rsidRPr="008D1A11" w:rsidTr="008F3DFA">
        <w:tc>
          <w:tcPr>
            <w:tcW w:w="1698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A11" w:rsidRPr="008D1A11" w:rsidTr="008F3DFA">
        <w:tc>
          <w:tcPr>
            <w:tcW w:w="1698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Винтовка Мосина</w:t>
            </w: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Пистолет-пулемет Шпагина</w:t>
            </w: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Пистолет ТТ Тульский/Токарева</w:t>
            </w: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Пулемет Максима образца 1910 года</w:t>
            </w: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sz w:val="24"/>
                <w:szCs w:val="24"/>
              </w:rPr>
              <w:t>Ручной пулемет Дегтярева</w:t>
            </w:r>
          </w:p>
        </w:tc>
      </w:tr>
    </w:tbl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334" w:rsidRDefault="00AE6334" w:rsidP="00AE6334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1.</w:t>
      </w:r>
      <w:r w:rsidRPr="008D1A11">
        <w:rPr>
          <w:rFonts w:ascii="Times New Roman" w:hAnsi="Times New Roman" w:cs="Times New Roman"/>
          <w:sz w:val="28"/>
          <w:szCs w:val="28"/>
        </w:rPr>
        <w:t xml:space="preserve"> Из материалов экспозиции узнайте, какое стрелковое оружие в годы войны получило прозвище «папаша»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A11">
        <w:rPr>
          <w:rFonts w:ascii="Times New Roman" w:hAnsi="Times New Roman" w:cs="Times New Roman"/>
          <w:i/>
          <w:sz w:val="28"/>
          <w:szCs w:val="28"/>
        </w:rPr>
        <w:t>(Пистолет-пулемет Шпагина</w:t>
      </w:r>
      <w:r w:rsidRPr="008D1A11">
        <w:rPr>
          <w:i/>
        </w:rPr>
        <w:t xml:space="preserve"> </w:t>
      </w:r>
      <w:r w:rsidR="00AE6334">
        <w:rPr>
          <w:i/>
        </w:rPr>
        <w:t xml:space="preserve">– </w:t>
      </w:r>
      <w:r w:rsidRPr="008D1A11">
        <w:rPr>
          <w:rFonts w:ascii="Times New Roman" w:hAnsi="Times New Roman" w:cs="Times New Roman"/>
          <w:i/>
          <w:sz w:val="28"/>
          <w:szCs w:val="28"/>
        </w:rPr>
        <w:t>ППШ)</w:t>
      </w:r>
    </w:p>
    <w:p w:rsidR="00AE6334" w:rsidRPr="008D1A11" w:rsidRDefault="00AE6334" w:rsidP="00AE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2.</w:t>
      </w:r>
      <w:r w:rsidRPr="008D1A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правой колонке таблицы</w:t>
      </w:r>
      <w:r w:rsidRPr="008D1A11">
        <w:rPr>
          <w:rFonts w:ascii="Times New Roman" w:hAnsi="Times New Roman" w:cs="Times New Roman"/>
          <w:sz w:val="28"/>
          <w:szCs w:val="28"/>
        </w:rPr>
        <w:t xml:space="preserve"> к каждой </w:t>
      </w:r>
      <w:r>
        <w:rPr>
          <w:rFonts w:ascii="Times New Roman" w:hAnsi="Times New Roman" w:cs="Times New Roman"/>
          <w:sz w:val="28"/>
          <w:szCs w:val="28"/>
        </w:rPr>
        <w:t xml:space="preserve">боевой </w:t>
      </w:r>
      <w:r w:rsidRPr="008D1A11">
        <w:rPr>
          <w:rFonts w:ascii="Times New Roman" w:hAnsi="Times New Roman" w:cs="Times New Roman"/>
          <w:sz w:val="28"/>
          <w:szCs w:val="28"/>
        </w:rPr>
        <w:t xml:space="preserve">характеристике </w:t>
      </w:r>
      <w:r>
        <w:rPr>
          <w:rFonts w:ascii="Times New Roman" w:hAnsi="Times New Roman" w:cs="Times New Roman"/>
          <w:sz w:val="28"/>
          <w:szCs w:val="28"/>
        </w:rPr>
        <w:t xml:space="preserve">этого оружия </w:t>
      </w:r>
      <w:r w:rsidRPr="008D1A11">
        <w:rPr>
          <w:rFonts w:ascii="Times New Roman" w:hAnsi="Times New Roman" w:cs="Times New Roman"/>
          <w:sz w:val="28"/>
          <w:szCs w:val="28"/>
        </w:rPr>
        <w:t xml:space="preserve">подберите и запишите соответствующий показатель из перечня: </w:t>
      </w:r>
    </w:p>
    <w:p w:rsidR="00AE6334" w:rsidRPr="00C51A65" w:rsidRDefault="00AE6334" w:rsidP="00AE63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500 м;</w:t>
      </w:r>
      <w:r w:rsidRPr="00C51A6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51A65">
        <w:rPr>
          <w:rFonts w:ascii="Times New Roman" w:hAnsi="Times New Roman" w:cs="Times New Roman"/>
          <w:b/>
          <w:sz w:val="28"/>
          <w:szCs w:val="28"/>
        </w:rPr>
        <w:t xml:space="preserve"> 7,62 х 25;      30 – 90;     5,5 кг;      500 м/с;     700 – 900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b/>
                <w:sz w:val="24"/>
                <w:szCs w:val="24"/>
              </w:rPr>
              <w:t>Боевая характеристика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показатели</w:t>
            </w: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1) удобные габариты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2) отсутствие резьбы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3) начальная скорость пули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4) прицельная дальность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5) темп стрельбы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6) боевая скорострельность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7)</w:t>
            </w:r>
            <w:r w:rsidR="00C22A54">
              <w:t xml:space="preserve"> </w:t>
            </w:r>
            <w:r w:rsidR="00C22A54" w:rsidRPr="00C22A54">
              <w:rPr>
                <w:rFonts w:ascii="Times New Roman" w:hAnsi="Times New Roman" w:cs="Times New Roman"/>
                <w:sz w:val="28"/>
                <w:szCs w:val="28"/>
              </w:rPr>
              <w:t>калибр патрона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C22A54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D1A11" w:rsidRPr="008D1A11">
        <w:rPr>
          <w:rFonts w:ascii="Times New Roman" w:hAnsi="Times New Roman" w:cs="Times New Roman"/>
          <w:b/>
          <w:sz w:val="28"/>
          <w:szCs w:val="28"/>
        </w:rPr>
        <w:t xml:space="preserve">. Подчеркните </w:t>
      </w:r>
      <w:r w:rsidR="008D1A11" w:rsidRPr="008D1A11">
        <w:rPr>
          <w:rFonts w:ascii="Times New Roman" w:hAnsi="Times New Roman" w:cs="Times New Roman"/>
          <w:sz w:val="28"/>
          <w:szCs w:val="28"/>
        </w:rPr>
        <w:t xml:space="preserve">те преимущества данного стрелкового оружия, которые позволили быстро наладить его выпуск на </w:t>
      </w:r>
      <w:r w:rsidR="008D1A11" w:rsidRPr="008D1A11">
        <w:rPr>
          <w:rFonts w:ascii="Times New Roman" w:hAnsi="Times New Roman" w:cs="Times New Roman"/>
          <w:b/>
          <w:sz w:val="28"/>
          <w:szCs w:val="28"/>
        </w:rPr>
        <w:t>предприятиях с прессовым оборудованием</w:t>
      </w:r>
      <w:r w:rsidR="008D1A11" w:rsidRPr="008D1A11">
        <w:rPr>
          <w:rFonts w:ascii="Times New Roman" w:hAnsi="Times New Roman" w:cs="Times New Roman"/>
          <w:sz w:val="28"/>
          <w:szCs w:val="28"/>
        </w:rPr>
        <w:t>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327BDF" w:rsidRDefault="008D590B" w:rsidP="008D1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Ответы.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A11">
        <w:rPr>
          <w:rFonts w:ascii="Times New Roman" w:hAnsi="Times New Roman" w:cs="Times New Roman"/>
          <w:i/>
          <w:sz w:val="28"/>
          <w:szCs w:val="28"/>
        </w:rPr>
        <w:t xml:space="preserve">Пистолет-пулемёт образца 1941 года был рассчитан под патроны ТТ калибра 7,62 х 25, масса снаряжённого ППШ составляла 5,5 кг. Начальная скорость пули достигала 500 м/с, прицельная дальность – 500 м. Темп стрельбы составлял порядка 700 – 900 выстрелов в минуту, а боевая скорострельность (с возможностью прицеливания) </w:t>
      </w:r>
      <w:r w:rsidR="008D590B">
        <w:rPr>
          <w:rFonts w:ascii="Times New Roman" w:hAnsi="Times New Roman" w:cs="Times New Roman"/>
          <w:i/>
          <w:sz w:val="28"/>
          <w:szCs w:val="28"/>
        </w:rPr>
        <w:t>была</w:t>
      </w:r>
      <w:r w:rsidRPr="008D1A11">
        <w:rPr>
          <w:rFonts w:ascii="Times New Roman" w:hAnsi="Times New Roman" w:cs="Times New Roman"/>
          <w:i/>
          <w:sz w:val="28"/>
          <w:szCs w:val="28"/>
        </w:rPr>
        <w:t xml:space="preserve"> от 30 до 90 выстрелов в минуту.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1A1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Преимущества</w:t>
      </w:r>
    </w:p>
    <w:p w:rsidR="008D1A11" w:rsidRPr="008D1A11" w:rsidRDefault="00A978E9" w:rsidP="008D1A11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Удобные габариты.</w:t>
      </w:r>
      <w:r w:rsidR="008D1A11" w:rsidRPr="008D1A1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8D1A11" w:rsidRPr="008D1A11">
        <w:rPr>
          <w:rFonts w:ascii="Times New Roman" w:hAnsi="Times New Roman" w:cs="Times New Roman"/>
          <w:i/>
          <w:sz w:val="28"/>
          <w:szCs w:val="28"/>
        </w:rPr>
        <w:t>го применяли различные войска, включая разведку. В оружии почти отсутствовала резьба, что также позволяло ускорить и упростить производство,</w:t>
      </w:r>
      <w:r w:rsidR="008D1A11" w:rsidRPr="008D1A11">
        <w:t xml:space="preserve"> </w:t>
      </w:r>
      <w:r w:rsidR="008D1A11" w:rsidRPr="008D1A11">
        <w:rPr>
          <w:rFonts w:ascii="Times New Roman" w:hAnsi="Times New Roman" w:cs="Times New Roman"/>
          <w:i/>
          <w:sz w:val="28"/>
          <w:szCs w:val="28"/>
        </w:rPr>
        <w:t>заменить фрезеровку штамповкой.</w:t>
      </w:r>
    </w:p>
    <w:p w:rsidR="00A978E9" w:rsidRPr="008D1A11" w:rsidRDefault="00A978E9" w:rsidP="00A978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1A11">
        <w:rPr>
          <w:rFonts w:ascii="Times New Roman" w:hAnsi="Times New Roman" w:cs="Times New Roman"/>
          <w:b/>
          <w:sz w:val="28"/>
          <w:szCs w:val="28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Исключите лишнее имя в ряду, кратко объясните свой выбор.</w:t>
      </w:r>
      <w:r w:rsidRPr="008D1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78E9" w:rsidRPr="008D1A11" w:rsidRDefault="00A978E9" w:rsidP="00A978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Л. Дегтярев; А. Судаев; Г. Шпагин; М. Кошкин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712F" w:rsidRPr="008D1A11" w:rsidRDefault="001D712F" w:rsidP="001D71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A978E9">
        <w:rPr>
          <w:rFonts w:ascii="Times New Roman" w:hAnsi="Times New Roman" w:cs="Times New Roman"/>
          <w:sz w:val="28"/>
          <w:szCs w:val="28"/>
        </w:rPr>
        <w:t xml:space="preserve">___ </w:t>
      </w:r>
      <w:r w:rsidR="00327BDF" w:rsidRPr="00327BDF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="00327BDF">
        <w:rPr>
          <w:rFonts w:ascii="Times New Roman" w:hAnsi="Times New Roman" w:cs="Times New Roman"/>
          <w:sz w:val="28"/>
          <w:szCs w:val="28"/>
        </w:rPr>
        <w:t xml:space="preserve">. </w:t>
      </w:r>
      <w:r w:rsidRPr="008D1A11">
        <w:rPr>
          <w:rFonts w:ascii="Times New Roman" w:hAnsi="Times New Roman" w:cs="Times New Roman"/>
          <w:i/>
          <w:sz w:val="28"/>
          <w:szCs w:val="28"/>
        </w:rPr>
        <w:t xml:space="preserve">М. Кошкин – конструктор танков, остальные </w:t>
      </w:r>
      <w:r w:rsidR="00327BDF">
        <w:rPr>
          <w:rFonts w:ascii="Times New Roman" w:hAnsi="Times New Roman" w:cs="Times New Roman"/>
          <w:i/>
          <w:sz w:val="28"/>
          <w:szCs w:val="28"/>
        </w:rPr>
        <w:t>конструкторы стрелкового оружия.</w:t>
      </w:r>
    </w:p>
    <w:p w:rsidR="008D1A11" w:rsidRPr="00224C71" w:rsidRDefault="008D1A1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A7E" w:rsidRPr="00224C71" w:rsidRDefault="00AE4A7E" w:rsidP="00AE4A7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759F3">
        <w:rPr>
          <w:rFonts w:ascii="Times New Roman" w:hAnsi="Times New Roman" w:cs="Times New Roman"/>
          <w:b/>
          <w:sz w:val="28"/>
          <w:szCs w:val="28"/>
        </w:rPr>
        <w:t>.</w:t>
      </w:r>
      <w:r w:rsidRPr="001D7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Найдите и рассмотрите одну из картин в экспозиции зала. Составьте ответы на вопросы.</w:t>
      </w:r>
    </w:p>
    <w:p w:rsidR="00AE4A7E" w:rsidRPr="00224C71" w:rsidRDefault="00AE4A7E" w:rsidP="00AE4A7E">
      <w:pPr>
        <w:spacing w:after="16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B5E7B" wp14:editId="3BD44AA2">
            <wp:extent cx="2837825" cy="2143125"/>
            <wp:effectExtent l="0" t="0" r="635" b="0"/>
            <wp:docPr id="6" name="Рисунок 6" descr="C:\Users\karpinchiksg.GMC\Desktop\Attachments_sampo88@yandex.ru_2021-06-22_12-46-22\20210521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inchiksg.GMC\Desktop\Attachments_sampo88@yandex.ru_2021-06-22_12-46-22\20210521_11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8" r="-216" b="43051"/>
                    <a:stretch/>
                  </pic:blipFill>
                  <pic:spPr bwMode="auto">
                    <a:xfrm>
                      <a:off x="0" y="0"/>
                      <a:ext cx="2846789" cy="21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7E" w:rsidRPr="00224C71" w:rsidRDefault="00AE4A7E" w:rsidP="00AE4A7E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1. Сюжет картины связан с известным историческим фактом. Укажите его: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2. В Москве была создана мощная система противовоздушной обороны. Предположите, где несет службу</w:t>
      </w:r>
      <w:r w:rsidRPr="0009348F">
        <w:rPr>
          <w:rFonts w:ascii="Times New Roman" w:hAnsi="Times New Roman" w:cs="Times New Roman"/>
          <w:sz w:val="28"/>
          <w:szCs w:val="28"/>
        </w:rPr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расчет зенитной установки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24C71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224C71">
        <w:rPr>
          <w:rFonts w:ascii="Times New Roman" w:hAnsi="Times New Roman" w:cs="Times New Roman"/>
          <w:sz w:val="28"/>
          <w:szCs w:val="28"/>
        </w:rPr>
        <w:t>_____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3. На основе какого стрелкового оружия были разработаны зенитные пулеметы, которыми вооружали силы ПВО?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i/>
          <w:sz w:val="28"/>
          <w:szCs w:val="28"/>
        </w:rPr>
        <w:t>______</w:t>
      </w:r>
      <w:r w:rsidRPr="00224C71">
        <w:rPr>
          <w:rFonts w:ascii="Times New Roman" w:hAnsi="Times New Roman" w:cs="Times New Roman"/>
          <w:i/>
          <w:sz w:val="28"/>
          <w:szCs w:val="28"/>
        </w:rPr>
        <w:t>____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4. С какой целью на крышах московских домов появлялась дорожная разметка?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224C71">
        <w:rPr>
          <w:rFonts w:ascii="Times New Roman" w:hAnsi="Times New Roman" w:cs="Times New Roman"/>
          <w:sz w:val="28"/>
          <w:szCs w:val="28"/>
        </w:rPr>
        <w:t>_______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5. Чтобы противник не мог бомбить объекты с малых высот, использовались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А)</w:t>
      </w:r>
      <w:r w:rsidRPr="00224C71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прожектора;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Б)</w:t>
      </w:r>
      <w:r w:rsidRPr="00224C71"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зенитные установки;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В)</w:t>
      </w:r>
      <w:r w:rsidRPr="00224C71"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аэростаты;</w:t>
      </w:r>
    </w:p>
    <w:p w:rsidR="00485FA5" w:rsidRPr="00224C71" w:rsidRDefault="00485FA5" w:rsidP="00485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Г) пулеметы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4A7E" w:rsidRPr="00327BDF" w:rsidRDefault="00485FA5" w:rsidP="00AE4A7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Ответы.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t>1. Парад на Красной площади 7 ноябр</w:t>
      </w:r>
      <w:r w:rsidR="004721EE">
        <w:rPr>
          <w:rFonts w:ascii="Times New Roman" w:hAnsi="Times New Roman" w:cs="Times New Roman"/>
          <w:i/>
          <w:sz w:val="28"/>
          <w:szCs w:val="28"/>
        </w:rPr>
        <w:t>я</w:t>
      </w:r>
      <w:r w:rsidRPr="00224C71">
        <w:rPr>
          <w:rFonts w:ascii="Times New Roman" w:hAnsi="Times New Roman" w:cs="Times New Roman"/>
          <w:i/>
          <w:sz w:val="28"/>
          <w:szCs w:val="28"/>
        </w:rPr>
        <w:t xml:space="preserve"> 1941 года</w:t>
      </w:r>
      <w:r w:rsidR="004721EE">
        <w:rPr>
          <w:rFonts w:ascii="Times New Roman" w:hAnsi="Times New Roman" w:cs="Times New Roman"/>
          <w:i/>
          <w:sz w:val="28"/>
          <w:szCs w:val="28"/>
        </w:rPr>
        <w:t>.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lastRenderedPageBreak/>
        <w:t>2. На к</w:t>
      </w:r>
      <w:r w:rsidR="004721EE">
        <w:rPr>
          <w:rFonts w:ascii="Times New Roman" w:hAnsi="Times New Roman" w:cs="Times New Roman"/>
          <w:i/>
          <w:sz w:val="28"/>
          <w:szCs w:val="28"/>
        </w:rPr>
        <w:t>рыше здания Исторического музея.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t>3. На основе конструкции пулемета «Максим» были разработаны одиночные, спаренные и счетверенные зенитные пулеметы. Они стали сам</w:t>
      </w:r>
      <w:r w:rsidR="004721EE">
        <w:rPr>
          <w:rFonts w:ascii="Times New Roman" w:hAnsi="Times New Roman" w:cs="Times New Roman"/>
          <w:i/>
          <w:sz w:val="28"/>
          <w:szCs w:val="28"/>
        </w:rPr>
        <w:t>ым распространенным оружием ПВО.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t>4. Активно использовалась маскировка важных объектов: сетками, фанерными щитами; на крышах домов появлялась дорожная разметка</w:t>
      </w:r>
      <w:r w:rsidR="004721EE">
        <w:rPr>
          <w:rFonts w:ascii="Times New Roman" w:hAnsi="Times New Roman" w:cs="Times New Roman"/>
          <w:i/>
          <w:sz w:val="28"/>
          <w:szCs w:val="28"/>
        </w:rPr>
        <w:t>.</w:t>
      </w:r>
    </w:p>
    <w:p w:rsidR="00AE4A7E" w:rsidRPr="00224C71" w:rsidRDefault="00AE4A7E" w:rsidP="00AE4A7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5. В).</w:t>
      </w:r>
    </w:p>
    <w:p w:rsidR="001D712F" w:rsidRPr="009759F3" w:rsidRDefault="001D712F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118" w:rsidRDefault="004B5118" w:rsidP="004B5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5118" w:rsidRDefault="004B5118" w:rsidP="004B5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B99">
        <w:rPr>
          <w:rFonts w:ascii="Times New Roman" w:hAnsi="Times New Roman" w:cs="Times New Roman"/>
          <w:b/>
          <w:sz w:val="28"/>
          <w:szCs w:val="28"/>
        </w:rPr>
        <w:t>«Контрнаступление советских войск под Москвой в декабре 1941 г.»</w:t>
      </w:r>
    </w:p>
    <w:p w:rsidR="004B5118" w:rsidRPr="000A0B99" w:rsidRDefault="004B5118" w:rsidP="004B5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118" w:rsidRDefault="004B5118" w:rsidP="004B51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CCC">
        <w:rPr>
          <w:rFonts w:ascii="Times New Roman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основе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>к под Москвой в декабре 1941 г.» 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2119">
        <w:rPr>
          <w:rFonts w:ascii="Times New Roman" w:eastAsia="Calibri" w:hAnsi="Times New Roman" w:cs="Times New Roman"/>
          <w:sz w:val="28"/>
          <w:szCs w:val="28"/>
        </w:rPr>
        <w:t>от столицы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г. Яхрома Дмитровского района. </w:t>
      </w:r>
    </w:p>
    <w:p w:rsidR="004B5118" w:rsidRDefault="004B5118" w:rsidP="004B51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5118" w:rsidRDefault="004B5118" w:rsidP="004B51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1D2119">
        <w:rPr>
          <w:rFonts w:ascii="Times New Roman" w:eastAsia="Calibri" w:hAnsi="Times New Roman" w:cs="Times New Roman"/>
          <w:sz w:val="28"/>
          <w:szCs w:val="28"/>
        </w:rPr>
        <w:t>Запишите его название.</w:t>
      </w:r>
    </w:p>
    <w:p w:rsidR="00224C71" w:rsidRDefault="004B5118" w:rsidP="004B51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4B5118" w:rsidRDefault="004B5118" w:rsidP="004B511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EB16FD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48AFFD" wp14:editId="60947000">
            <wp:simplePos x="0" y="0"/>
            <wp:positionH relativeFrom="margin">
              <wp:posOffset>70485</wp:posOffset>
            </wp:positionH>
            <wp:positionV relativeFrom="paragraph">
              <wp:posOffset>27940</wp:posOffset>
            </wp:positionV>
            <wp:extent cx="2574290" cy="3832860"/>
            <wp:effectExtent l="19050" t="19050" r="16510" b="1524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832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18">
        <w:rPr>
          <w:rFonts w:ascii="Times New Roman" w:eastAsia="Calibri" w:hAnsi="Times New Roman" w:cs="Times New Roman"/>
          <w:sz w:val="28"/>
          <w:szCs w:val="28"/>
        </w:rPr>
        <w:t>Отметьте данный объект на схеме и определите направление наступательных действий.</w:t>
      </w:r>
      <w:r w:rsidR="00224C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974AA" w:rsidRPr="009974AA" w:rsidRDefault="003668F1" w:rsidP="009974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Ответ.</w:t>
      </w:r>
      <w:r w:rsidR="009974AA" w:rsidRPr="009974AA">
        <w:rPr>
          <w:rFonts w:ascii="Times New Roman" w:hAnsi="Times New Roman" w:cs="Times New Roman"/>
          <w:i/>
          <w:sz w:val="28"/>
          <w:szCs w:val="28"/>
        </w:rPr>
        <w:t xml:space="preserve"> Канал имени Москвы, соединяющий реки Москва и Волга (комплекс гидротехнических сооружений)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974AA" w:rsidRPr="009974AA">
        <w:rPr>
          <w:i/>
        </w:rPr>
        <w:t xml:space="preserve"> </w:t>
      </w:r>
      <w:r w:rsidR="009974AA" w:rsidRPr="009974AA">
        <w:rPr>
          <w:rFonts w:ascii="Times New Roman" w:hAnsi="Times New Roman" w:cs="Times New Roman"/>
          <w:i/>
          <w:sz w:val="28"/>
          <w:szCs w:val="28"/>
        </w:rPr>
        <w:t>город Яхрома, шлюз № 3.</w:t>
      </w:r>
    </w:p>
    <w:p w:rsidR="009974AA" w:rsidRPr="009974AA" w:rsidRDefault="009974AA" w:rsidP="009974A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4AA">
        <w:rPr>
          <w:rFonts w:ascii="Times New Roman" w:hAnsi="Times New Roman" w:cs="Times New Roman"/>
          <w:i/>
          <w:sz w:val="28"/>
          <w:szCs w:val="28"/>
        </w:rPr>
        <w:t>Направление – северо-запад от Москвы.</w:t>
      </w:r>
    </w:p>
    <w:p w:rsidR="003668F1" w:rsidRPr="008D1A11" w:rsidRDefault="003668F1" w:rsidP="00366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D1A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D1A11">
        <w:rPr>
          <w:rFonts w:ascii="Times New Roman" w:hAnsi="Times New Roman" w:cs="Times New Roman"/>
          <w:sz w:val="28"/>
          <w:szCs w:val="28"/>
        </w:rPr>
        <w:t>Исключите лишнее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имя в ряду, кратко объясните свой выбор.</w:t>
      </w:r>
    </w:p>
    <w:p w:rsidR="003668F1" w:rsidRPr="008D1A11" w:rsidRDefault="003668F1" w:rsidP="00366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И. Панфилов; П. Рыбалко; П. Ротмистров; Н. Гетман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68F1" w:rsidRPr="008D1A11" w:rsidRDefault="003668F1" w:rsidP="00366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8D1A11">
        <w:rPr>
          <w:rFonts w:ascii="Times New Roman" w:hAnsi="Times New Roman" w:cs="Times New Roman"/>
          <w:sz w:val="28"/>
          <w:szCs w:val="28"/>
        </w:rPr>
        <w:t>____</w:t>
      </w:r>
    </w:p>
    <w:p w:rsidR="008D1A11" w:rsidRPr="008D1A11" w:rsidRDefault="00327BDF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1A11" w:rsidRPr="008D1A11">
        <w:rPr>
          <w:rFonts w:ascii="Times New Roman" w:hAnsi="Times New Roman" w:cs="Times New Roman"/>
          <w:i/>
          <w:sz w:val="28"/>
          <w:szCs w:val="28"/>
        </w:rPr>
        <w:t xml:space="preserve">И. Панфилов – генерал 316 стрелковой дивизии. Остальные генералы </w:t>
      </w:r>
      <w:r w:rsidR="003668F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8D1A11" w:rsidRPr="008D1A11">
        <w:rPr>
          <w:rFonts w:ascii="Times New Roman" w:hAnsi="Times New Roman" w:cs="Times New Roman"/>
          <w:i/>
          <w:sz w:val="28"/>
          <w:szCs w:val="28"/>
        </w:rPr>
        <w:t>танкисты</w:t>
      </w:r>
      <w:r w:rsidR="003668F1">
        <w:rPr>
          <w:rFonts w:ascii="Times New Roman" w:hAnsi="Times New Roman" w:cs="Times New Roman"/>
          <w:i/>
          <w:sz w:val="28"/>
          <w:szCs w:val="28"/>
        </w:rPr>
        <w:t>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A3">
        <w:rPr>
          <w:rFonts w:ascii="Times New Roman" w:hAnsi="Times New Roman" w:cs="Times New Roman"/>
          <w:b/>
          <w:spacing w:val="-4"/>
          <w:sz w:val="28"/>
          <w:szCs w:val="28"/>
        </w:rPr>
        <w:t xml:space="preserve">Задание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Pr="00A72DA3">
        <w:rPr>
          <w:rFonts w:ascii="Times New Roman" w:hAnsi="Times New Roman" w:cs="Times New Roman"/>
          <w:b/>
          <w:spacing w:val="-4"/>
          <w:sz w:val="28"/>
          <w:szCs w:val="28"/>
        </w:rPr>
        <w:t>7.</w:t>
      </w:r>
      <w:r w:rsidRPr="00A72DA3">
        <w:rPr>
          <w:rFonts w:ascii="Times New Roman" w:hAnsi="Times New Roman" w:cs="Times New Roman"/>
          <w:spacing w:val="-4"/>
          <w:sz w:val="28"/>
          <w:szCs w:val="28"/>
        </w:rPr>
        <w:t xml:space="preserve"> Газета «Правда» 28 марта 1942 г. опубликовала статью: </w:t>
      </w:r>
      <w:r w:rsidR="00A25F36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A72DA3">
        <w:rPr>
          <w:rFonts w:ascii="Times New Roman" w:hAnsi="Times New Roman" w:cs="Times New Roman"/>
          <w:spacing w:val="-4"/>
          <w:sz w:val="28"/>
          <w:szCs w:val="28"/>
        </w:rPr>
        <w:t>«В</w:t>
      </w:r>
      <w:r w:rsidRPr="008D1A11">
        <w:rPr>
          <w:rFonts w:ascii="Times New Roman" w:hAnsi="Times New Roman" w:cs="Times New Roman"/>
          <w:sz w:val="28"/>
          <w:szCs w:val="28"/>
        </w:rPr>
        <w:t xml:space="preserve"> историю Великой Отечественной войны как одна из славных и почетных фигур войдет фигура человека с автоматом в руках, в маскировочном халате и каске, идущего вперед</w:t>
      </w:r>
      <w:r>
        <w:rPr>
          <w:rFonts w:ascii="Times New Roman" w:hAnsi="Times New Roman" w:cs="Times New Roman"/>
          <w:sz w:val="28"/>
          <w:szCs w:val="28"/>
        </w:rPr>
        <w:t>и и увлекающего за собой бойцов</w:t>
      </w:r>
      <w:r w:rsidRPr="008D1A11">
        <w:rPr>
          <w:rFonts w:ascii="Times New Roman" w:hAnsi="Times New Roman" w:cs="Times New Roman"/>
          <w:sz w:val="28"/>
          <w:szCs w:val="28"/>
        </w:rPr>
        <w:t>…». Прообразом послужил человек, воевавший в 316-й стрелковой дивизии у разъезда Дубосеково.</w:t>
      </w: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Укажите имя и должность (воинское звание) героя-прообраза, о котором идет речь:</w:t>
      </w: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8D1A11">
        <w:rPr>
          <w:rFonts w:ascii="Times New Roman" w:hAnsi="Times New Roman" w:cs="Times New Roman"/>
          <w:sz w:val="28"/>
          <w:szCs w:val="28"/>
        </w:rPr>
        <w:t>____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Отражены ли участники этого события в сюжете диорамы «Московская битва»? Используя информацию экспозиции, приведите доказательство:</w:t>
      </w:r>
    </w:p>
    <w:p w:rsidR="00BD2C81" w:rsidRPr="008D1A11" w:rsidRDefault="00BD2C81" w:rsidP="00BD2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8D1A11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8D1A11" w:rsidRPr="008D1A11" w:rsidRDefault="008D1A11" w:rsidP="00BD2C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A11">
        <w:rPr>
          <w:rFonts w:ascii="Times New Roman" w:hAnsi="Times New Roman" w:cs="Times New Roman"/>
          <w:i/>
          <w:sz w:val="28"/>
          <w:szCs w:val="28"/>
        </w:rPr>
        <w:t xml:space="preserve">(Политрук В. Клочков </w:t>
      </w:r>
      <w:r w:rsidR="00BD2C81">
        <w:rPr>
          <w:rFonts w:ascii="Times New Roman" w:hAnsi="Times New Roman" w:cs="Times New Roman"/>
          <w:i/>
          <w:sz w:val="28"/>
          <w:szCs w:val="28"/>
        </w:rPr>
        <w:t>–</w:t>
      </w:r>
      <w:r w:rsidRPr="008D1A11">
        <w:rPr>
          <w:rFonts w:ascii="Times New Roman" w:hAnsi="Times New Roman" w:cs="Times New Roman"/>
          <w:i/>
          <w:sz w:val="28"/>
          <w:szCs w:val="28"/>
        </w:rPr>
        <w:t xml:space="preserve"> Волоколамский район, сюжет диорамы связан с Дмитровским районом Московской области. В центре полотна – идущие к переправе через канал Москва – Волга бойцы сибирских и уральских частей, прибывшие для пополнения 1-й Ударной армии Западного фронта).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C71" w:rsidRDefault="00224C71" w:rsidP="00C01D7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8D1A11" w:rsidRDefault="008D1A11" w:rsidP="008D1A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1D7B" w:rsidRDefault="00C01D7B" w:rsidP="00C01D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Выберите верные суждения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1D7B" w:rsidRDefault="00C01D7B" w:rsidP="00C01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изображенные события </w:t>
      </w:r>
      <w:r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D7B" w:rsidRDefault="00C01D7B" w:rsidP="00C01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основе</w:t>
      </w:r>
      <w:r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C01D7B" w:rsidRDefault="00C01D7B" w:rsidP="00C01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C01D7B" w:rsidRDefault="00C01D7B" w:rsidP="00C01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D145CF">
        <w:t xml:space="preserve"> </w:t>
      </w:r>
      <w:r w:rsidRPr="009B09A5">
        <w:rPr>
          <w:rFonts w:ascii="Times New Roman" w:hAnsi="Times New Roman" w:cs="Times New Roman"/>
          <w:sz w:val="28"/>
          <w:szCs w:val="28"/>
        </w:rPr>
        <w:t>в</w:t>
      </w:r>
      <w:r w:rsidRPr="00355760">
        <w:rPr>
          <w:rFonts w:ascii="Times New Roman" w:hAnsi="Times New Roman" w:cs="Times New Roman"/>
          <w:sz w:val="28"/>
          <w:szCs w:val="28"/>
        </w:rPr>
        <w:t xml:space="preserve"> основе сюжета</w:t>
      </w:r>
      <w:r w:rsidRPr="00355760">
        <w:t xml:space="preserve"> </w:t>
      </w:r>
      <w:r>
        <w:rPr>
          <w:rFonts w:ascii="Times New Roman" w:hAnsi="Times New Roman" w:cs="Times New Roman"/>
          <w:sz w:val="28"/>
          <w:szCs w:val="28"/>
        </w:rPr>
        <w:t>– встреча войск</w:t>
      </w:r>
      <w:r w:rsidRPr="00355760">
        <w:rPr>
          <w:rFonts w:ascii="Times New Roman" w:hAnsi="Times New Roman" w:cs="Times New Roman"/>
          <w:sz w:val="28"/>
          <w:szCs w:val="28"/>
        </w:rPr>
        <w:t xml:space="preserve"> Сталинградского, Юго-Восточного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55760">
        <w:rPr>
          <w:rFonts w:ascii="Times New Roman" w:hAnsi="Times New Roman" w:cs="Times New Roman"/>
          <w:sz w:val="28"/>
          <w:szCs w:val="28"/>
        </w:rPr>
        <w:t>Донского фронтов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355760">
        <w:rPr>
          <w:rFonts w:ascii="Times New Roman" w:hAnsi="Times New Roman" w:cs="Times New Roman"/>
          <w:sz w:val="28"/>
          <w:szCs w:val="28"/>
        </w:rPr>
        <w:t xml:space="preserve"> выполнили свои задачи, сдержав мощное наступление врага на сталинградском направлении, создав предпосылки для контрнаступления.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F04D22" w:rsidRDefault="00327BDF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F04D22" w:rsidRPr="00F04D22">
        <w:rPr>
          <w:rFonts w:ascii="Times New Roman" w:hAnsi="Times New Roman" w:cs="Times New Roman"/>
          <w:i/>
          <w:sz w:val="28"/>
          <w:szCs w:val="28"/>
        </w:rPr>
        <w:t xml:space="preserve"> 2,</w:t>
      </w:r>
      <w:r w:rsidR="00C01D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4D22" w:rsidRPr="00F04D22">
        <w:rPr>
          <w:rFonts w:ascii="Times New Roman" w:hAnsi="Times New Roman" w:cs="Times New Roman"/>
          <w:i/>
          <w:sz w:val="28"/>
          <w:szCs w:val="28"/>
        </w:rPr>
        <w:t>3</w:t>
      </w:r>
      <w:r w:rsidR="00C01D7B">
        <w:rPr>
          <w:rFonts w:ascii="Times New Roman" w:hAnsi="Times New Roman" w:cs="Times New Roman"/>
          <w:i/>
          <w:sz w:val="28"/>
          <w:szCs w:val="28"/>
        </w:rPr>
        <w:t>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D7B" w:rsidRDefault="00F47705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Задание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="00F04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8D1A11"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01D7B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Представьте </w:t>
      </w:r>
      <w:r w:rsidR="00C01D7B">
        <w:rPr>
          <w:rFonts w:ascii="Times New Roman" w:hAnsi="Times New Roman" w:cs="Times New Roman"/>
          <w:noProof/>
          <w:sz w:val="28"/>
          <w:szCs w:val="28"/>
          <w:lang w:eastAsia="ru-RU"/>
        </w:rPr>
        <w:t>себя в роли военного корреспондента</w:t>
      </w:r>
      <w:r w:rsidR="00C01D7B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C01D7B">
        <w:rPr>
          <w:rFonts w:ascii="Times New Roman" w:hAnsi="Times New Roman" w:cs="Times New Roman"/>
          <w:noProof/>
          <w:sz w:val="28"/>
          <w:szCs w:val="28"/>
          <w:lang w:eastAsia="ru-RU"/>
        </w:rPr>
        <w:t>Для краткой заметки в</w:t>
      </w:r>
      <w:r w:rsidR="00C01D7B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ам необходимо собрать сведения о важнейшем стратегическом объекте, отмеченном на военно-топографических картах как «Высота 102,0».</w:t>
      </w:r>
    </w:p>
    <w:p w:rsidR="00BE5ECF" w:rsidRDefault="0070263A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222885</wp:posOffset>
                </wp:positionV>
                <wp:extent cx="276225" cy="45719"/>
                <wp:effectExtent l="0" t="76200" r="9525" b="8826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B0A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45.05pt;margin-top:17.55pt;width:21.7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DFA5A5F" wp14:editId="28699F4B">
            <wp:simplePos x="0" y="0"/>
            <wp:positionH relativeFrom="column">
              <wp:posOffset>-43815</wp:posOffset>
            </wp:positionH>
            <wp:positionV relativeFrom="paragraph">
              <wp:posOffset>13335</wp:posOffset>
            </wp:positionV>
            <wp:extent cx="2295525" cy="3112135"/>
            <wp:effectExtent l="19050" t="19050" r="28575" b="12065"/>
            <wp:wrapSquare wrapText="bothSides"/>
            <wp:docPr id="18" name="Рисунок 18" descr="C:\Users\karpinchiksg.GMC\Desktop\2. музей Победы\1\20210521_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2. музей Победы\1\20210521_12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394" r="-4" b="19719"/>
                    <a:stretch/>
                  </pic:blipFill>
                  <pic:spPr bwMode="auto">
                    <a:xfrm>
                      <a:off x="0" y="0"/>
                      <a:ext cx="2295525" cy="3112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D8E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Найдите этот фрагмент </w:t>
      </w:r>
      <w:r w:rsidR="005D3D8E">
        <w:rPr>
          <w:rFonts w:ascii="Times New Roman" w:hAnsi="Times New Roman" w:cs="Times New Roman"/>
          <w:noProof/>
          <w:sz w:val="28"/>
          <w:szCs w:val="28"/>
          <w:lang w:eastAsia="ru-RU"/>
        </w:rPr>
        <w:t>в экспозиции</w:t>
      </w:r>
      <w:r w:rsidR="005D3D8E" w:rsidRPr="00F477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диорамы</w:t>
      </w:r>
      <w:r w:rsidR="005D3D8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477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3D8E" w:rsidRDefault="005D3D8E" w:rsidP="005D3D8E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Возвышенность располагалась на правом берегу реки. </w:t>
      </w:r>
    </w:p>
    <w:p w:rsidR="005D3D8E" w:rsidRPr="0070263A" w:rsidRDefault="005D3D8E" w:rsidP="005D3D8E">
      <w:pPr>
        <w:pStyle w:val="a8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Попытайтесь установить направление течения реки, обозначьте его стрелкой на фотофрагменте. </w:t>
      </w:r>
    </w:p>
    <w:p w:rsidR="005D3D8E" w:rsidRPr="0070263A" w:rsidRDefault="005D3D8E" w:rsidP="005D3D8E">
      <w:pPr>
        <w:pStyle w:val="a8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название этой возвышенности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0263A" w:rsidRPr="008D1A11" w:rsidRDefault="0070263A" w:rsidP="008D1A11">
      <w:pPr>
        <w:spacing w:after="160" w:line="259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</w:t>
      </w:r>
    </w:p>
    <w:p w:rsidR="008D1A11" w:rsidRPr="001E671D" w:rsidRDefault="00327BDF" w:rsidP="008D1A11">
      <w:pPr>
        <w:spacing w:after="160" w:line="259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Ответ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: </w:t>
      </w:r>
      <w:r w:rsidR="001E671D" w:rsidRPr="001E67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Мамаев </w:t>
      </w:r>
      <w:r w:rsidR="0082034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</w:t>
      </w:r>
      <w:r w:rsidR="001E671D" w:rsidRPr="001E67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урган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BE5ECF" w:rsidRDefault="00BE5ECF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5ECF" w:rsidRDefault="00BE5ECF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DD7" w:rsidRDefault="00ED3DD7" w:rsidP="00ED3DD7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Известно, что у подножия возвышенности располагались заводы, за которые велись ожесточенные бои: «Красный Октябрь», тракторный завод, завод «Баррикады» и химкомбинат «Лазурь». Выделите их на карте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рабочем листе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 </w:t>
      </w:r>
      <w:r w:rsidRPr="00857074">
        <w:rPr>
          <w:rFonts w:ascii="Times New Roman" w:hAnsi="Times New Roman" w:cs="Times New Roman"/>
          <w:noProof/>
          <w:sz w:val="28"/>
          <w:szCs w:val="28"/>
          <w:lang w:eastAsia="ru-RU"/>
        </w:rPr>
        <w:t>№ 2, 3, 4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определите местоположение по отношению к высоте 102,0.</w:t>
      </w:r>
    </w:p>
    <w:p w:rsidR="001E671D" w:rsidRDefault="001E671D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</w:t>
      </w:r>
    </w:p>
    <w:p w:rsidR="001E671D" w:rsidRPr="001E671D" w:rsidRDefault="001E671D" w:rsidP="008D1A11">
      <w:pPr>
        <w:spacing w:after="160" w:line="259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E671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(северо-восток)</w:t>
      </w:r>
    </w:p>
    <w:p w:rsidR="00ED3DD7" w:rsidRPr="008D1A11" w:rsidRDefault="00ED3DD7" w:rsidP="00ED3DD7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Сравните карту и сюжет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экспозиции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зала. Подберите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заголовок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карте и укажите историческую дату.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303FE1" w:rsidRPr="00F71BA0" w:rsidRDefault="00327BDF" w:rsidP="00303FE1">
      <w:pPr>
        <w:spacing w:after="160" w:line="259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Ответ: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303FE1" w:rsidRPr="00F71B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Ст</w:t>
      </w:r>
      <w:r w:rsidR="00303F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алинградская битва (</w:t>
      </w:r>
      <w:r w:rsidR="00ED3DD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с </w:t>
      </w:r>
      <w:r w:rsidR="00303FE1" w:rsidRPr="00F71B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17 июля 1942 года по 2 февраля 1943 года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303FE1" w:rsidRDefault="00303FE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A11" w:rsidRPr="008D1A11" w:rsidRDefault="008D1A11" w:rsidP="008D1A11">
      <w:pPr>
        <w:spacing w:after="160" w:line="259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0BD3C" wp14:editId="5838A174">
            <wp:extent cx="4961810" cy="3771900"/>
            <wp:effectExtent l="19050" t="19050" r="10795" b="19050"/>
            <wp:docPr id="17" name="Рисунок 17" descr="C:\Users\karpinchiksg.GMC\Desktop\102,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.GMC\Desktop\102,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56" cy="3776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3071C" w:rsidRDefault="00E3071C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18C1" w:rsidRPr="008D1A1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4. С какой военной операцией связан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эти события? </w:t>
      </w:r>
    </w:p>
    <w:p w:rsidR="00E618C1" w:rsidRPr="008D1A1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Pr="008D1A11">
        <w:t xml:space="preserve">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операция «Кольцо»;</w:t>
      </w:r>
    </w:p>
    <w:p w:rsidR="00E618C1" w:rsidRPr="008D1A1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Pr="008D1A11">
        <w:rPr>
          <w:rFonts w:ascii="Times New Roman" w:hAnsi="Times New Roman" w:cs="Times New Roman"/>
          <w:sz w:val="28"/>
          <w:szCs w:val="28"/>
        </w:rPr>
        <w:t xml:space="preserve"> операция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«Wintergewitter»</w:t>
      </w:r>
      <w:r w:rsidRPr="008D1A11">
        <w:rPr>
          <w:rFonts w:ascii="Times New Roman" w:hAnsi="Times New Roman" w:cs="Times New Roman"/>
          <w:sz w:val="28"/>
          <w:szCs w:val="28"/>
        </w:rPr>
        <w:t xml:space="preserve"> (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«Зимняя гроза»);</w:t>
      </w:r>
    </w:p>
    <w:p w:rsidR="00E618C1" w:rsidRPr="00455832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832"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Pr="00455832">
        <w:rPr>
          <w:rFonts w:ascii="Times New Roman" w:hAnsi="Times New Roman" w:cs="Times New Roman"/>
          <w:sz w:val="28"/>
          <w:szCs w:val="28"/>
        </w:rPr>
        <w:t xml:space="preserve"> операция </w:t>
      </w:r>
      <w:r w:rsidRPr="004558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«Уран»; </w:t>
      </w:r>
    </w:p>
    <w:p w:rsid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Pr="008D1A11">
        <w:rPr>
          <w:rFonts w:ascii="Times New Roman" w:hAnsi="Times New Roman" w:cs="Times New Roman"/>
          <w:sz w:val="28"/>
          <w:szCs w:val="28"/>
        </w:rPr>
        <w:t xml:space="preserve"> операция «Блау»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7C4" w:rsidRDefault="001917C4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15B6" w:rsidRDefault="00C015B6" w:rsidP="008D1A1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P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Pr="0033347D">
        <w:rPr>
          <w:rFonts w:ascii="Times New Roman" w:hAnsi="Times New Roman" w:cs="Times New Roman"/>
          <w:noProof/>
          <w:sz w:val="28"/>
          <w:szCs w:val="28"/>
          <w:lang w:eastAsia="ru-RU"/>
        </w:rPr>
        <w:t>спользуя полученную информацию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33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составьте краткую заметку для сводки военных событий.</w:t>
      </w:r>
    </w:p>
    <w:p w:rsidR="0033347D" w:rsidRDefault="0033347D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8EB" w:rsidRPr="008D1A11" w:rsidRDefault="00E068E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15B6" w:rsidRDefault="00C015B6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 w:rsid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Исключите из перечня лишнее.</w:t>
      </w:r>
    </w:p>
    <w:p w:rsidR="008D1A11" w:rsidRPr="008D1A11" w:rsidRDefault="00F71BA0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Сталинградская битва про</w:t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ходила на территории современных субъектов РФ: Воронежской области, Ростовской области, Республики Калмыкия, Волгоградской области, </w:t>
      </w:r>
      <w:r w:rsidR="008D1A11"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Краснодарского края, Астраханской области, Ставропольского края.</w:t>
      </w:r>
    </w:p>
    <w:p w:rsidR="008D1A11" w:rsidRPr="00327BDF" w:rsidRDefault="00327BDF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7BDF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327BDF">
        <w:rPr>
          <w:rFonts w:ascii="Times New Roman" w:hAnsi="Times New Roman" w:cs="Times New Roman"/>
          <w:i/>
          <w:sz w:val="28"/>
          <w:szCs w:val="28"/>
        </w:rPr>
        <w:t>: Краснодарский край, Астраханская область, Ставропольский край.</w:t>
      </w:r>
    </w:p>
    <w:p w:rsidR="00224C71" w:rsidRDefault="00224C71" w:rsidP="008D1A11">
      <w:pPr>
        <w:spacing w:after="0" w:line="240" w:lineRule="auto"/>
        <w:rPr>
          <w:noProof/>
          <w:lang w:eastAsia="ru-RU"/>
        </w:rPr>
      </w:pPr>
    </w:p>
    <w:p w:rsidR="00C015B6" w:rsidRDefault="00C015B6" w:rsidP="008D1A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4C71" w:rsidRDefault="00224C71" w:rsidP="008D1A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24C71" w:rsidRDefault="00224C71" w:rsidP="008D1A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61026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761026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761026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против группы армий «Север» в районе 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а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61026" w:rsidRPr="00515BA3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 п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о разным данным, за период фашистской блокады в Ленинграде погибли от 630 тысяч до 1,5 миллиона человек. При этом лишь 3% погибли под огнем пулеметов и истребителей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761026" w:rsidRPr="00515BA3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 в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августе 1942 года здесь прозвучала Седьмая симфония Д. Шостаковича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61026" w:rsidRDefault="00761026" w:rsidP="007610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 к</w:t>
      </w:r>
      <w:r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январе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1943 г. в ходе операции «Искра»</w:t>
      </w:r>
      <w:r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Pr="00900672">
        <w:t xml:space="preserve"> </w:t>
      </w:r>
      <w:r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24C71" w:rsidRPr="00327BDF" w:rsidRDefault="001501BB" w:rsidP="00224C71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Ответ: </w:t>
      </w:r>
      <w:r w:rsidRPr="00327B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1); 3; 4).</w:t>
      </w:r>
    </w:p>
    <w:p w:rsidR="0069611F" w:rsidRPr="0069611F" w:rsidRDefault="0069611F" w:rsidP="0069611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1D0D" w:rsidRDefault="0069611F" w:rsidP="0069611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961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пространстве экспозиции «Междиорамье»</w:t>
      </w:r>
    </w:p>
    <w:p w:rsidR="006D1D0D" w:rsidRPr="006D1D0D" w:rsidRDefault="006D1D0D" w:rsidP="006D1D0D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0D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61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A618C5">
        <w:rPr>
          <w:rFonts w:ascii="Times New Roman" w:hAnsi="Times New Roman" w:cs="Times New Roman"/>
          <w:b/>
          <w:sz w:val="28"/>
          <w:szCs w:val="28"/>
        </w:rPr>
        <w:t>13</w:t>
      </w:r>
      <w:r w:rsidRPr="006D1D0D">
        <w:rPr>
          <w:rFonts w:ascii="Times New Roman" w:hAnsi="Times New Roman" w:cs="Times New Roman"/>
          <w:b/>
          <w:sz w:val="28"/>
          <w:szCs w:val="28"/>
        </w:rPr>
        <w:t>.</w:t>
      </w:r>
      <w:r w:rsidRPr="006D1D0D">
        <w:rPr>
          <w:rFonts w:ascii="Times New Roman" w:hAnsi="Times New Roman" w:cs="Times New Roman"/>
          <w:sz w:val="28"/>
          <w:szCs w:val="28"/>
        </w:rPr>
        <w:t xml:space="preserve"> Рассмотрите экспозицию. Определите, что объединяет представленные экспонаты</w:t>
      </w:r>
      <w:r w:rsidR="00376BEE">
        <w:rPr>
          <w:rFonts w:ascii="Times New Roman" w:hAnsi="Times New Roman" w:cs="Times New Roman"/>
          <w:sz w:val="28"/>
          <w:szCs w:val="28"/>
        </w:rPr>
        <w:t>.</w:t>
      </w:r>
      <w:r w:rsidRPr="006D1D0D">
        <w:rPr>
          <w:rFonts w:ascii="Times New Roman" w:hAnsi="Times New Roman" w:cs="Times New Roman"/>
          <w:sz w:val="28"/>
          <w:szCs w:val="28"/>
        </w:rPr>
        <w:t xml:space="preserve"> ___________</w:t>
      </w:r>
      <w:r w:rsidR="00376BEE">
        <w:rPr>
          <w:rFonts w:ascii="Times New Roman" w:hAnsi="Times New Roman" w:cs="Times New Roman"/>
          <w:sz w:val="28"/>
          <w:szCs w:val="28"/>
        </w:rPr>
        <w:t>_</w:t>
      </w:r>
      <w:r w:rsidRPr="006D1D0D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D1D0D" w:rsidRDefault="006D1D0D" w:rsidP="006D1D0D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CBEA7" wp14:editId="3C4AFD49">
            <wp:extent cx="4597075" cy="2233549"/>
            <wp:effectExtent l="0" t="0" r="0" b="0"/>
            <wp:docPr id="11" name="Рисунок 11" descr="C:\Users\karpinchiksg.GMC\Desktop\2. музей Победы\1\20210521_12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1\20210521_121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90" cy="22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C8" w:rsidRPr="006D1D0D" w:rsidRDefault="00F73BC8" w:rsidP="00F73BC8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аргумент, основываясь на </w:t>
      </w:r>
      <w:r w:rsidRPr="006D1D0D">
        <w:rPr>
          <w:rFonts w:ascii="Times New Roman" w:hAnsi="Times New Roman" w:cs="Times New Roman"/>
          <w:sz w:val="28"/>
          <w:szCs w:val="28"/>
        </w:rPr>
        <w:t>выбранно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D1D0D">
        <w:rPr>
          <w:rFonts w:ascii="Times New Roman" w:hAnsi="Times New Roman" w:cs="Times New Roman"/>
          <w:sz w:val="28"/>
          <w:szCs w:val="28"/>
        </w:rPr>
        <w:t xml:space="preserve"> экспонат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6D1D0D" w:rsidRDefault="006D1D0D" w:rsidP="006D1D0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1D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D1D0D" w:rsidRPr="006D1D0D" w:rsidRDefault="006D1D0D" w:rsidP="006D1D0D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D1D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Дорога жизни</w:t>
      </w:r>
    </w:p>
    <w:p w:rsidR="00224C71" w:rsidRDefault="00224C71" w:rsidP="00224C71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AA7719" w:rsidRPr="003B7AED" w:rsidRDefault="00AA7719" w:rsidP="00AA77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 14</w:t>
      </w: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экспозицию. Слева от диорамы представлены военные карты</w:t>
      </w:r>
      <w:r w:rsidRPr="003B7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Курской битвы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(этапы: стратегиче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ская оборонительная операция, 5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–23 июля 1943 г.; контрнаступление советских войск, 12 июля – 23 августа 1943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г.). </w:t>
      </w:r>
    </w:p>
    <w:p w:rsidR="00AA7719" w:rsidRDefault="00AA7719" w:rsidP="00AA771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Установите названия фронтов, войска которых привлекались к обор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онительной операции под Курском.</w:t>
      </w:r>
    </w:p>
    <w:p w:rsidR="00224C71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</w:t>
      </w:r>
      <w:r w:rsidR="00B77E9A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</w:p>
    <w:p w:rsidR="00B77E9A" w:rsidRPr="003B7AED" w:rsidRDefault="00B77E9A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7719" w:rsidRDefault="00AA7719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изображенных полководцев узнайте командующих эти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фронт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: К.К.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Рокоссовского, Н.Ф. Ватутина, И.С. Конева. Продолжите список известных военных деятелей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которых вы видите. </w:t>
      </w:r>
    </w:p>
    <w:p w:rsidR="00224C71" w:rsidRPr="003B7AED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</w:t>
      </w:r>
    </w:p>
    <w:p w:rsidR="0069234A" w:rsidRPr="0069234A" w:rsidRDefault="00D72D75" w:rsidP="0069234A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Ответ.</w:t>
      </w:r>
      <w:r w:rsidR="0069234A" w:rsidRPr="0069234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К оборонительной операции под Курском привлекались войска Центрального, Воронежского и Степного фронтов. Их возглавляли генералы К.К. Рокоссовский, Н.Ф. Ватутин и И.С. Конев. </w:t>
      </w:r>
    </w:p>
    <w:p w:rsidR="0069234A" w:rsidRPr="0069234A" w:rsidRDefault="0069234A" w:rsidP="0069234A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69234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Среди изображенных генералов мы видим Г.К. Жукова, В.И. Чуйкова </w:t>
      </w:r>
      <w:r w:rsidRPr="0069234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br/>
        <w:t>М.К. Катукова</w:t>
      </w:r>
      <w:r w:rsidRPr="0069234A">
        <w:rPr>
          <w:color w:val="000000" w:themeColor="text1"/>
        </w:rPr>
        <w:t xml:space="preserve">, </w:t>
      </w:r>
      <w:r w:rsidRPr="0069234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Р.Я. Малиновского.</w:t>
      </w:r>
    </w:p>
    <w:p w:rsidR="0069611F" w:rsidRDefault="0069611F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24C71" w:rsidRPr="00CB3425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D75" w:rsidRDefault="00D72D75" w:rsidP="00D72D75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A25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B77E9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4D22">
        <w:rPr>
          <w:rFonts w:ascii="Times New Roman" w:hAnsi="Times New Roman" w:cs="Times New Roman"/>
          <w:sz w:val="28"/>
          <w:szCs w:val="28"/>
        </w:rPr>
        <w:t>Сюжет диорамы</w:t>
      </w:r>
      <w:r w:rsidRPr="00F04D22">
        <w:t xml:space="preserve"> </w:t>
      </w:r>
      <w:r w:rsidRPr="00F04D22">
        <w:rPr>
          <w:rFonts w:ascii="Times New Roman" w:hAnsi="Times New Roman" w:cs="Times New Roman"/>
          <w:sz w:val="28"/>
          <w:szCs w:val="28"/>
        </w:rPr>
        <w:t>– это</w:t>
      </w:r>
      <w:r w:rsidRPr="00F04D22">
        <w:t xml:space="preserve"> </w:t>
      </w:r>
      <w:r w:rsidRPr="00F04D22">
        <w:rPr>
          <w:rFonts w:ascii="Times New Roman" w:hAnsi="Times New Roman" w:cs="Times New Roman"/>
          <w:sz w:val="28"/>
          <w:szCs w:val="28"/>
        </w:rPr>
        <w:t xml:space="preserve">обобщенный образ всех днепровских переправ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04D22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 xml:space="preserve">нтябрь – октябрь 1943 г.), в котором </w:t>
      </w:r>
      <w:r w:rsidRPr="00F04D22">
        <w:rPr>
          <w:rFonts w:ascii="Times New Roman" w:hAnsi="Times New Roman" w:cs="Times New Roman"/>
          <w:sz w:val="28"/>
          <w:szCs w:val="28"/>
        </w:rPr>
        <w:t xml:space="preserve">пейзаж играет немаловажную роль. Широкая гладь реки условно делит диораму на две </w:t>
      </w:r>
      <w:r>
        <w:rPr>
          <w:rFonts w:ascii="Times New Roman" w:hAnsi="Times New Roman" w:cs="Times New Roman"/>
          <w:sz w:val="28"/>
          <w:szCs w:val="28"/>
        </w:rPr>
        <w:t>части. Левая осве</w:t>
      </w:r>
      <w:r w:rsidRPr="00F04D22">
        <w:rPr>
          <w:rFonts w:ascii="Times New Roman" w:hAnsi="Times New Roman" w:cs="Times New Roman"/>
          <w:sz w:val="28"/>
          <w:szCs w:val="28"/>
        </w:rPr>
        <w:t>щена ярким солнечным светом, оттуда, с востока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4D22">
        <w:rPr>
          <w:rFonts w:ascii="Times New Roman" w:hAnsi="Times New Roman" w:cs="Times New Roman"/>
          <w:sz w:val="28"/>
          <w:szCs w:val="28"/>
        </w:rPr>
        <w:t xml:space="preserve"> идет освобождение. </w:t>
      </w:r>
    </w:p>
    <w:p w:rsidR="00D72D75" w:rsidRDefault="00D72D75" w:rsidP="00D72D75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плакат </w:t>
      </w:r>
      <w:r w:rsidRPr="00F04D22">
        <w:rPr>
          <w:rFonts w:ascii="Times New Roman" w:hAnsi="Times New Roman" w:cs="Times New Roman"/>
          <w:sz w:val="28"/>
          <w:szCs w:val="28"/>
        </w:rPr>
        <w:t>(</w:t>
      </w:r>
      <w:r w:rsidRPr="003E05B6">
        <w:rPr>
          <w:rFonts w:ascii="Times New Roman" w:hAnsi="Times New Roman" w:cs="Times New Roman"/>
          <w:i/>
          <w:sz w:val="28"/>
          <w:szCs w:val="28"/>
        </w:rPr>
        <w:t>указательный палец чуть ниже солнца, мизинец параллельно линии горизонта),</w:t>
      </w:r>
      <w:r w:rsidRPr="00F04D22">
        <w:rPr>
          <w:rFonts w:ascii="Times New Roman" w:hAnsi="Times New Roman" w:cs="Times New Roman"/>
          <w:sz w:val="28"/>
          <w:szCs w:val="28"/>
        </w:rPr>
        <w:t xml:space="preserve"> определите, в какое время суток идет сражение.</w:t>
      </w:r>
    </w:p>
    <w:p w:rsidR="00F04D22" w:rsidRPr="00F04D22" w:rsidRDefault="003E05B6" w:rsidP="00F04D22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tbl>
      <w:tblPr>
        <w:tblStyle w:val="a3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24"/>
        <w:gridCol w:w="5825"/>
      </w:tblGrid>
      <w:tr w:rsidR="00F04D22" w:rsidRPr="00F04D22" w:rsidTr="00B77E9A">
        <w:trPr>
          <w:trHeight w:val="4809"/>
        </w:trPr>
        <w:tc>
          <w:tcPr>
            <w:tcW w:w="4524" w:type="dxa"/>
          </w:tcPr>
          <w:p w:rsidR="00F04D22" w:rsidRPr="00F04D22" w:rsidRDefault="00F04D22" w:rsidP="00F04D22">
            <w:pPr>
              <w:spacing w:after="0" w:line="240" w:lineRule="auto"/>
              <w:ind w:left="318" w:right="304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D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EAB1F1" wp14:editId="62B936C0">
                  <wp:extent cx="2948499" cy="2712708"/>
                  <wp:effectExtent l="3810" t="0" r="0" b="8255"/>
                  <wp:docPr id="3" name="Рисунок 3" descr="C:\Users\karpinchiksg.GMC\Desktop\20210521_12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20210521_121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0" t="-3540" r="23301" b="-1"/>
                          <a:stretch/>
                        </pic:blipFill>
                        <pic:spPr bwMode="auto">
                          <a:xfrm rot="5400000">
                            <a:off x="0" y="0"/>
                            <a:ext cx="2951119" cy="27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F04D22" w:rsidRPr="00F04D22" w:rsidRDefault="00F04D22" w:rsidP="00F04D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D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65989" wp14:editId="3555CB4A">
                  <wp:extent cx="3587185" cy="2990850"/>
                  <wp:effectExtent l="19050" t="19050" r="13335" b="19050"/>
                  <wp:docPr id="20" name="Рисунок 20" descr="C:\Users\karpinchiksg.GMC\Desktop\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223" cy="29950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D22" w:rsidRDefault="00F04D22" w:rsidP="00F04D22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074" w:rsidRPr="007029ED" w:rsidRDefault="00A618C5" w:rsidP="0085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857074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 w:rsidR="00B77E9A">
        <w:rPr>
          <w:rFonts w:ascii="Times New Roman" w:hAnsi="Times New Roman" w:cs="Times New Roman"/>
          <w:b/>
          <w:sz w:val="28"/>
          <w:szCs w:val="28"/>
        </w:rPr>
        <w:t>.</w:t>
      </w:r>
      <w:r w:rsidR="00524519">
        <w:rPr>
          <w:rFonts w:ascii="Times New Roman" w:hAnsi="Times New Roman" w:cs="Times New Roman"/>
          <w:sz w:val="28"/>
          <w:szCs w:val="28"/>
        </w:rPr>
        <w:t xml:space="preserve"> </w:t>
      </w:r>
      <w:r w:rsidR="00857074">
        <w:rPr>
          <w:rFonts w:ascii="Times New Roman" w:hAnsi="Times New Roman" w:cs="Times New Roman"/>
          <w:sz w:val="28"/>
          <w:szCs w:val="28"/>
        </w:rPr>
        <w:t>Рассмотрев сюжет диорамы</w:t>
      </w:r>
      <w:r w:rsidR="00857074" w:rsidRPr="00CB3425">
        <w:rPr>
          <w:rFonts w:ascii="Times New Roman" w:hAnsi="Times New Roman" w:cs="Times New Roman"/>
          <w:sz w:val="28"/>
          <w:szCs w:val="28"/>
        </w:rPr>
        <w:t xml:space="preserve"> </w:t>
      </w:r>
      <w:r w:rsidR="00857074">
        <w:rPr>
          <w:rFonts w:ascii="Times New Roman" w:hAnsi="Times New Roman" w:cs="Times New Roman"/>
          <w:sz w:val="28"/>
          <w:szCs w:val="28"/>
        </w:rPr>
        <w:t>о форсировании</w:t>
      </w:r>
      <w:r w:rsidR="00857074"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857074">
        <w:rPr>
          <w:rFonts w:ascii="Times New Roman" w:hAnsi="Times New Roman" w:cs="Times New Roman"/>
          <w:sz w:val="28"/>
          <w:szCs w:val="28"/>
        </w:rPr>
        <w:t>, выберите из списка достоверные комментарии:</w:t>
      </w:r>
    </w:p>
    <w:p w:rsidR="00857074" w:rsidRDefault="00857074" w:rsidP="00857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>
        <w:rPr>
          <w:rFonts w:ascii="Times New Roman" w:hAnsi="Times New Roman" w:cs="Times New Roman"/>
          <w:sz w:val="28"/>
          <w:szCs w:val="28"/>
        </w:rPr>
        <w:t xml:space="preserve">диорамы </w:t>
      </w:r>
      <w:r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857074" w:rsidRDefault="00857074" w:rsidP="0085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показаны </w:t>
      </w:r>
      <w:r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3282">
        <w:t xml:space="preserve"> </w:t>
      </w:r>
      <w:r>
        <w:rPr>
          <w:rFonts w:ascii="Times New Roman" w:hAnsi="Times New Roman" w:cs="Times New Roman"/>
          <w:sz w:val="28"/>
          <w:szCs w:val="28"/>
        </w:rPr>
        <w:t>июль</w:t>
      </w:r>
      <w:r w:rsidRPr="003E3282">
        <w:rPr>
          <w:rFonts w:ascii="Times New Roman" w:hAnsi="Times New Roman" w:cs="Times New Roman"/>
          <w:sz w:val="28"/>
          <w:szCs w:val="28"/>
        </w:rPr>
        <w:t xml:space="preserve"> 1942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74" w:rsidRDefault="00857074" w:rsidP="0085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события </w:t>
      </w:r>
      <w:r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7074" w:rsidRDefault="00857074" w:rsidP="0085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широкая река Днепр с обрывистым правым берегом представляла мощную </w:t>
      </w:r>
      <w:r w:rsidRPr="001D2119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Pr="00F9783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57074" w:rsidRDefault="00857074" w:rsidP="008570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целью данного события были захват Красной армией города Киева и возможность последующего полного освобождения Украины.</w:t>
      </w:r>
    </w:p>
    <w:p w:rsidR="00B77E9A" w:rsidRDefault="00B77E9A" w:rsidP="00857074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Ответ: </w:t>
      </w:r>
      <w:r w:rsidRPr="00327B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1); 4); 5).</w:t>
      </w:r>
    </w:p>
    <w:p w:rsidR="0069611F" w:rsidRPr="0069611F" w:rsidRDefault="0069611F" w:rsidP="006961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11F" w:rsidRDefault="0069611F" w:rsidP="00997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11F">
        <w:rPr>
          <w:rFonts w:ascii="Times New Roman" w:hAnsi="Times New Roman" w:cs="Times New Roman"/>
          <w:b/>
          <w:sz w:val="28"/>
          <w:szCs w:val="28"/>
        </w:rPr>
        <w:t>В пространстве экспозиции «Междиорамье»</w:t>
      </w:r>
    </w:p>
    <w:p w:rsidR="00857074" w:rsidRDefault="00857074" w:rsidP="00997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Pr="00A171C6" w:rsidRDefault="00224C71" w:rsidP="00997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 </w:t>
      </w:r>
      <w:r w:rsidR="00A618C5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7074" w:rsidRPr="00A171C6">
        <w:rPr>
          <w:rFonts w:ascii="Times New Roman" w:hAnsi="Times New Roman" w:cs="Times New Roman"/>
          <w:sz w:val="28"/>
          <w:szCs w:val="28"/>
        </w:rPr>
        <w:t xml:space="preserve">На одной из стел </w:t>
      </w:r>
      <w:r w:rsidR="00857074">
        <w:rPr>
          <w:rFonts w:ascii="Times New Roman" w:hAnsi="Times New Roman" w:cs="Times New Roman"/>
          <w:sz w:val="28"/>
          <w:szCs w:val="28"/>
        </w:rPr>
        <w:t xml:space="preserve">зала «Подвиг армии» </w:t>
      </w:r>
      <w:r w:rsidR="00857074" w:rsidRPr="00A171C6">
        <w:rPr>
          <w:rFonts w:ascii="Times New Roman" w:hAnsi="Times New Roman" w:cs="Times New Roman"/>
          <w:sz w:val="28"/>
          <w:szCs w:val="28"/>
        </w:rPr>
        <w:t>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4C71" w:rsidRPr="00A171C6" w:rsidTr="008F3DFA">
        <w:tc>
          <w:tcPr>
            <w:tcW w:w="4672" w:type="dxa"/>
          </w:tcPr>
          <w:p w:rsidR="00224C71" w:rsidRPr="00A171C6" w:rsidRDefault="00224C71" w:rsidP="00997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224C71" w:rsidRPr="00A171C6" w:rsidTr="008F3DFA">
        <w:tc>
          <w:tcPr>
            <w:tcW w:w="4672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4C71" w:rsidRPr="00A171C6" w:rsidTr="008F3DFA">
        <w:tc>
          <w:tcPr>
            <w:tcW w:w="4672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7F59" w:rsidRPr="00327BDF" w:rsidRDefault="00257F59" w:rsidP="00257F5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57F5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Ответ</w:t>
      </w:r>
      <w:r w:rsidR="0085707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  <w:r w:rsidRPr="00257F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327B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Акт о военной капитуляции (безоговорочная капитуляция германских вооруженных сил).</w:t>
      </w:r>
    </w:p>
    <w:p w:rsidR="00257F59" w:rsidRPr="00257F59" w:rsidRDefault="00257F59" w:rsidP="00257F59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57F5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Указ Президиума Верховного Совета СССР об объявлении 9 мая праздником Победы (ознаменование победоносного завершения Великой Отечественной войны).</w:t>
      </w:r>
    </w:p>
    <w:p w:rsidR="00224C71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Трехмерная историко-художестве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нная панорама </w:t>
      </w:r>
    </w:p>
    <w:p w:rsidR="00224C71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«Битва за Берлин. </w:t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224C71" w:rsidRPr="00A171C6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E5EB4" w:rsidRPr="00A171C6" w:rsidRDefault="004E5EB4" w:rsidP="004E5EB4">
      <w:p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 18</w:t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рейхстага в натуральную величину</w:t>
      </w:r>
      <w:r w:rsidRPr="00A171C6">
        <w:t xml:space="preserve">. </w:t>
      </w:r>
    </w:p>
    <w:p w:rsidR="004E5EB4" w:rsidRPr="00A171C6" w:rsidRDefault="004E5EB4" w:rsidP="004E5EB4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. Найдите и закончите надпис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4E5EB4" w:rsidRPr="00257F59" w:rsidRDefault="004E5EB4" w:rsidP="004E5EB4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«Кратчайший путь в Москву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4C71" w:rsidRPr="00257F59" w:rsidRDefault="00327BDF" w:rsidP="004E5EB4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Ответ: </w:t>
      </w:r>
      <w:r w:rsidR="00257F59"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через Берлин</w:t>
      </w: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224C71" w:rsidRPr="00A171C6" w:rsidRDefault="00224C71" w:rsidP="00224C71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авторов 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</w:t>
      </w:r>
    </w:p>
    <w:p w:rsidR="00224C71" w:rsidRPr="00A171C6" w:rsidRDefault="00341C53" w:rsidP="00224C7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. Флаг</w:t>
      </w:r>
      <w:r w:rsidR="00224C71" w:rsidRPr="00A171C6">
        <w:t xml:space="preserve"> 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 рейхстагом, который водрузили 1 мая 1945 года Михаил Егоров и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Мелитон Кантария, стал официальным Знаменем Победы. Но известно, что Знамя над рейхстагом водружали несколько раз. Выберите верный вариант ответа: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24C71" w:rsidRPr="00327BDF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noProof/>
          <w:sz w:val="28"/>
          <w:szCs w:val="28"/>
          <w:lang w:eastAsia="ru-RU"/>
        </w:rPr>
        <w:t>3) 9 раз.</w:t>
      </w:r>
    </w:p>
    <w:p w:rsidR="00327BDF" w:rsidRPr="00327BDF" w:rsidRDefault="00327BDF" w:rsidP="00224C71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27BD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Ответ:</w:t>
      </w:r>
      <w:r w:rsidRPr="00327BD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9 раз.</w:t>
      </w:r>
    </w:p>
    <w:p w:rsidR="00224C71" w:rsidRPr="004E5EB4" w:rsidRDefault="00224C71" w:rsidP="00224C71">
      <w:pPr>
        <w:spacing w:after="0" w:line="360" w:lineRule="auto"/>
        <w:rPr>
          <w:rFonts w:ascii="Times New Roman" w:hAnsi="Times New Roman" w:cs="Times New Roman"/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</w:t>
      </w:r>
      <w:bookmarkStart w:id="0" w:name="_GoBack"/>
      <w:bookmarkEnd w:id="0"/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 свидетельствует этот факт?</w:t>
      </w:r>
      <w:r w:rsidRPr="00A171C6">
        <w:rPr>
          <w:noProof/>
          <w:lang w:eastAsia="ru-RU"/>
        </w:rPr>
        <w:t xml:space="preserve"> </w:t>
      </w:r>
      <w:r w:rsidRPr="004E5EB4">
        <w:rPr>
          <w:rFonts w:ascii="Times New Roman" w:hAnsi="Times New Roman" w:cs="Times New Roman"/>
          <w:noProof/>
          <w:lang w:eastAsia="ru-RU"/>
        </w:rPr>
        <w:t>______________________________________________________</w:t>
      </w:r>
      <w:r w:rsidR="0069611F" w:rsidRPr="004E5EB4">
        <w:rPr>
          <w:rFonts w:ascii="Times New Roman" w:hAnsi="Times New Roman" w:cs="Times New Roman"/>
          <w:noProof/>
          <w:lang w:eastAsia="ru-RU"/>
        </w:rPr>
        <w:t>_______________________________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5EB4" w:rsidRPr="00A171C6" w:rsidRDefault="004E5EB4" w:rsidP="004E5EB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4E5EB4" w:rsidRPr="007A73DE" w:rsidRDefault="004E5EB4" w:rsidP="004E5E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событий Великой Отечественной войны. Проанализируйте полученную информацию о факторах Великой Победы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Представьте себя в роли </w:t>
      </w:r>
      <w:r w:rsidRPr="00394160">
        <w:rPr>
          <w:rFonts w:ascii="Times New Roman" w:hAnsi="Times New Roman" w:cs="Times New Roman"/>
          <w:sz w:val="28"/>
          <w:szCs w:val="28"/>
        </w:rPr>
        <w:t xml:space="preserve">корреспондента </w:t>
      </w:r>
      <w:r>
        <w:rPr>
          <w:rFonts w:ascii="Times New Roman" w:hAnsi="Times New Roman" w:cs="Times New Roman"/>
          <w:sz w:val="28"/>
          <w:szCs w:val="28"/>
        </w:rPr>
        <w:t>и подготовьте репортаж, раскрывающий тему урока.</w:t>
      </w:r>
    </w:p>
    <w:p w:rsidR="00397CCE" w:rsidRPr="007A73DE" w:rsidRDefault="00397CCE" w:rsidP="004E5E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97CCE" w:rsidRPr="007A73DE" w:rsidSect="00F04D22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9D" w:rsidRDefault="0032249D" w:rsidP="0069611F">
      <w:pPr>
        <w:spacing w:after="0" w:line="240" w:lineRule="auto"/>
      </w:pPr>
      <w:r>
        <w:separator/>
      </w:r>
    </w:p>
  </w:endnote>
  <w:endnote w:type="continuationSeparator" w:id="0">
    <w:p w:rsidR="0032249D" w:rsidRDefault="0032249D" w:rsidP="0069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9D" w:rsidRDefault="0032249D" w:rsidP="0069611F">
      <w:pPr>
        <w:spacing w:after="0" w:line="240" w:lineRule="auto"/>
      </w:pPr>
      <w:r>
        <w:separator/>
      </w:r>
    </w:p>
  </w:footnote>
  <w:footnote w:type="continuationSeparator" w:id="0">
    <w:p w:rsidR="0032249D" w:rsidRDefault="0032249D" w:rsidP="00696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3321A"/>
    <w:multiLevelType w:val="hybridMultilevel"/>
    <w:tmpl w:val="7764B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E3163"/>
    <w:multiLevelType w:val="hybridMultilevel"/>
    <w:tmpl w:val="2BEE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BF"/>
    <w:rsid w:val="000225EB"/>
    <w:rsid w:val="00042505"/>
    <w:rsid w:val="000952DC"/>
    <w:rsid w:val="000D5DBF"/>
    <w:rsid w:val="001501BB"/>
    <w:rsid w:val="001917C4"/>
    <w:rsid w:val="00193BC9"/>
    <w:rsid w:val="001B03C0"/>
    <w:rsid w:val="001D712F"/>
    <w:rsid w:val="001E671D"/>
    <w:rsid w:val="00215664"/>
    <w:rsid w:val="00224C71"/>
    <w:rsid w:val="00257F59"/>
    <w:rsid w:val="00291723"/>
    <w:rsid w:val="00303FE1"/>
    <w:rsid w:val="0032249D"/>
    <w:rsid w:val="00327BDF"/>
    <w:rsid w:val="0033347D"/>
    <w:rsid w:val="00341C53"/>
    <w:rsid w:val="003668F1"/>
    <w:rsid w:val="00376BEE"/>
    <w:rsid w:val="00394160"/>
    <w:rsid w:val="00397CCE"/>
    <w:rsid w:val="003E05B6"/>
    <w:rsid w:val="003E1DC9"/>
    <w:rsid w:val="004721EE"/>
    <w:rsid w:val="00485FA5"/>
    <w:rsid w:val="004B5118"/>
    <w:rsid w:val="004C7D8A"/>
    <w:rsid w:val="004E5EB4"/>
    <w:rsid w:val="005204D2"/>
    <w:rsid w:val="00524519"/>
    <w:rsid w:val="005376C7"/>
    <w:rsid w:val="00547A34"/>
    <w:rsid w:val="005D3D8E"/>
    <w:rsid w:val="006063C5"/>
    <w:rsid w:val="0069234A"/>
    <w:rsid w:val="0069611F"/>
    <w:rsid w:val="006D1245"/>
    <w:rsid w:val="006D1D0D"/>
    <w:rsid w:val="0070263A"/>
    <w:rsid w:val="00761026"/>
    <w:rsid w:val="007A73DE"/>
    <w:rsid w:val="007B7FCB"/>
    <w:rsid w:val="00820342"/>
    <w:rsid w:val="00857074"/>
    <w:rsid w:val="008D1A11"/>
    <w:rsid w:val="008D590B"/>
    <w:rsid w:val="008E0655"/>
    <w:rsid w:val="008E1A23"/>
    <w:rsid w:val="009266A8"/>
    <w:rsid w:val="009974AA"/>
    <w:rsid w:val="00A25F36"/>
    <w:rsid w:val="00A51C59"/>
    <w:rsid w:val="00A618C5"/>
    <w:rsid w:val="00A84983"/>
    <w:rsid w:val="00A978E9"/>
    <w:rsid w:val="00AA1A09"/>
    <w:rsid w:val="00AA7719"/>
    <w:rsid w:val="00AD27F9"/>
    <w:rsid w:val="00AE4A7E"/>
    <w:rsid w:val="00AE6334"/>
    <w:rsid w:val="00AF0DEF"/>
    <w:rsid w:val="00B21F88"/>
    <w:rsid w:val="00B77E9A"/>
    <w:rsid w:val="00BD2C81"/>
    <w:rsid w:val="00BE5ECF"/>
    <w:rsid w:val="00C015B6"/>
    <w:rsid w:val="00C01D7B"/>
    <w:rsid w:val="00C22A54"/>
    <w:rsid w:val="00C61C1D"/>
    <w:rsid w:val="00CE192C"/>
    <w:rsid w:val="00D55DF5"/>
    <w:rsid w:val="00D72D75"/>
    <w:rsid w:val="00D77184"/>
    <w:rsid w:val="00DF5033"/>
    <w:rsid w:val="00DF7D35"/>
    <w:rsid w:val="00E068EB"/>
    <w:rsid w:val="00E3071C"/>
    <w:rsid w:val="00E618C1"/>
    <w:rsid w:val="00EB16FD"/>
    <w:rsid w:val="00ED3DD7"/>
    <w:rsid w:val="00F04D22"/>
    <w:rsid w:val="00F47705"/>
    <w:rsid w:val="00F66A92"/>
    <w:rsid w:val="00F71BA0"/>
    <w:rsid w:val="00F73BC8"/>
    <w:rsid w:val="00FE4F5B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5B1A4-DEB4-43F0-AB3E-10A0DAB0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C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9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611F"/>
  </w:style>
  <w:style w:type="paragraph" w:styleId="a6">
    <w:name w:val="footer"/>
    <w:basedOn w:val="a"/>
    <w:link w:val="a7"/>
    <w:uiPriority w:val="99"/>
    <w:unhideWhenUsed/>
    <w:rsid w:val="0069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611F"/>
  </w:style>
  <w:style w:type="paragraph" w:styleId="a8">
    <w:name w:val="List Paragraph"/>
    <w:basedOn w:val="a"/>
    <w:uiPriority w:val="34"/>
    <w:qFormat/>
    <w:rsid w:val="00F47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EFF7-6A9B-4594-9CF4-5DC65364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61</cp:revision>
  <dcterms:created xsi:type="dcterms:W3CDTF">2021-06-24T11:31:00Z</dcterms:created>
  <dcterms:modified xsi:type="dcterms:W3CDTF">2021-12-01T12:13:00Z</dcterms:modified>
</cp:coreProperties>
</file>